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5D4" w:rsidRDefault="004C19E5" w:rsidP="004C19E5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4C19E5">
        <w:rPr>
          <w:rFonts w:ascii="Times New Roman" w:hAnsi="Times New Roman" w:cs="Times New Roman"/>
          <w:sz w:val="28"/>
          <w:lang w:val="uk-UA"/>
        </w:rPr>
        <w:t>Інформація щодо процедур</w:t>
      </w:r>
      <w:r w:rsidR="00CF3728">
        <w:rPr>
          <w:rFonts w:ascii="Times New Roman" w:hAnsi="Times New Roman" w:cs="Times New Roman"/>
          <w:sz w:val="28"/>
          <w:lang w:val="uk-UA"/>
        </w:rPr>
        <w:t>и</w:t>
      </w:r>
      <w:r w:rsidRPr="004C19E5">
        <w:rPr>
          <w:rFonts w:ascii="Times New Roman" w:hAnsi="Times New Roman" w:cs="Times New Roman"/>
          <w:sz w:val="28"/>
          <w:lang w:val="uk-UA"/>
        </w:rPr>
        <w:t xml:space="preserve"> закупівл</w:t>
      </w:r>
      <w:r w:rsidR="00CF3728">
        <w:rPr>
          <w:rFonts w:ascii="Times New Roman" w:hAnsi="Times New Roman" w:cs="Times New Roman"/>
          <w:sz w:val="28"/>
          <w:lang w:val="uk-UA"/>
        </w:rPr>
        <w:t>і</w:t>
      </w:r>
    </w:p>
    <w:p w:rsidR="00564066" w:rsidRDefault="00564066" w:rsidP="005640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(керуючись </w:t>
      </w:r>
      <w:r w:rsidR="00CA325E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остановою Кабінету Міністрів України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від 16.12.2020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№ 1266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</w:t>
      </w:r>
    </w:p>
    <w:p w:rsidR="00AF551D" w:rsidRPr="00FF4D87" w:rsidRDefault="00564066" w:rsidP="00AF1B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«Про внесення змін до </w:t>
      </w:r>
      <w:r w:rsidR="00CA325E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 Кабінету Міністрів України від 1 серпня 2013 р. № 631</w:t>
      </w:r>
      <w:r w:rsidR="00E27A4E">
        <w:rPr>
          <w:rFonts w:ascii="Times New Roman" w:hAnsi="Times New Roman" w:cs="Times New Roman"/>
          <w:sz w:val="20"/>
          <w:szCs w:val="24"/>
          <w:lang w:val="uk-UA"/>
        </w:rPr>
        <w:t xml:space="preserve"> і від 11 жовтня 2016 р. № 710»</w:t>
      </w:r>
    </w:p>
    <w:p w:rsidR="00A1613D" w:rsidRPr="00FF4D87" w:rsidRDefault="00A1613D" w:rsidP="00AF1B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551"/>
        <w:gridCol w:w="1843"/>
        <w:gridCol w:w="3827"/>
        <w:gridCol w:w="3686"/>
      </w:tblGrid>
      <w:tr w:rsidR="00CA6385" w:rsidRPr="0009184C" w:rsidTr="00DF11A7">
        <w:trPr>
          <w:trHeight w:val="956"/>
        </w:trPr>
        <w:tc>
          <w:tcPr>
            <w:tcW w:w="534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835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 із зазначенням коду ЄЗС</w:t>
            </w:r>
          </w:p>
        </w:tc>
        <w:tc>
          <w:tcPr>
            <w:tcW w:w="2551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Ідентифікатор процедури закупівлі/ тип процедури закупівлі</w:t>
            </w:r>
          </w:p>
        </w:tc>
        <w:tc>
          <w:tcPr>
            <w:tcW w:w="1843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предмета закупівлі,</w:t>
            </w:r>
          </w:p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 з ПДВ</w:t>
            </w:r>
          </w:p>
        </w:tc>
        <w:tc>
          <w:tcPr>
            <w:tcW w:w="3827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3686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очікуваної вартості предмета закупівлі</w:t>
            </w:r>
          </w:p>
        </w:tc>
      </w:tr>
      <w:tr w:rsidR="009D14B4" w:rsidRPr="00B1188F" w:rsidTr="00DF11A7">
        <w:trPr>
          <w:trHeight w:val="956"/>
        </w:trPr>
        <w:tc>
          <w:tcPr>
            <w:tcW w:w="534" w:type="dxa"/>
          </w:tcPr>
          <w:p w:rsidR="009D14B4" w:rsidRDefault="00CB0F0B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CB0F0B" w:rsidRPr="009D14B4" w:rsidRDefault="00CB0F0B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9D14B4" w:rsidRPr="007C47B8" w:rsidRDefault="00B1188F" w:rsidP="00D973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1188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ДК 021:2015:34310000-3: Двигуни та їх частини. Запасні частини до двигунів автотранспортних засобів.</w:t>
            </w:r>
          </w:p>
        </w:tc>
        <w:tc>
          <w:tcPr>
            <w:tcW w:w="2551" w:type="dxa"/>
          </w:tcPr>
          <w:p w:rsidR="009D14B4" w:rsidRPr="007C47B8" w:rsidRDefault="00B1188F" w:rsidP="00F30F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118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UA-2022-12-12-006687-a</w:t>
            </w:r>
            <w:r w:rsidRPr="00B1188F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відкриті торги з </w:t>
            </w:r>
            <w:r w:rsidR="009D14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особливостями</w:t>
            </w:r>
            <w:r w:rsidR="009D14B4" w:rsidRPr="0009184C">
              <w:rPr>
                <w:rFonts w:ascii="Arial" w:hAnsi="Arial" w:cs="Arial"/>
                <w:color w:val="454545"/>
                <w:sz w:val="21"/>
                <w:szCs w:val="21"/>
                <w:shd w:val="clear" w:color="auto" w:fill="F0F5F2"/>
                <w:lang w:val="uk-UA"/>
              </w:rPr>
              <w:t> </w:t>
            </w:r>
          </w:p>
        </w:tc>
        <w:tc>
          <w:tcPr>
            <w:tcW w:w="1843" w:type="dxa"/>
          </w:tcPr>
          <w:p w:rsidR="009D14B4" w:rsidRPr="007C47B8" w:rsidRDefault="00B1188F" w:rsidP="00D97360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r w:rsidRPr="00B1188F">
              <w:rPr>
                <w:rFonts w:ascii="Times New Roman" w:hAnsi="Times New Roman" w:cs="Times New Roman"/>
                <w:bCs/>
                <w:sz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lang w:val="uk-UA"/>
              </w:rPr>
              <w:t xml:space="preserve"> </w:t>
            </w:r>
            <w:r w:rsidRPr="00B1188F">
              <w:rPr>
                <w:rFonts w:ascii="Times New Roman" w:hAnsi="Times New Roman" w:cs="Times New Roman"/>
                <w:bCs/>
                <w:sz w:val="20"/>
                <w:lang w:val="uk-UA"/>
              </w:rPr>
              <w:t>267</w:t>
            </w:r>
            <w:r>
              <w:rPr>
                <w:rFonts w:ascii="Times New Roman" w:hAnsi="Times New Roman" w:cs="Times New Roman"/>
                <w:bCs/>
                <w:sz w:val="20"/>
                <w:lang w:val="uk-UA"/>
              </w:rPr>
              <w:t xml:space="preserve"> </w:t>
            </w:r>
            <w:r w:rsidRPr="00B1188F">
              <w:rPr>
                <w:rFonts w:ascii="Times New Roman" w:hAnsi="Times New Roman" w:cs="Times New Roman"/>
                <w:bCs/>
                <w:sz w:val="20"/>
                <w:lang w:val="uk-UA"/>
              </w:rPr>
              <w:t>889,58</w:t>
            </w:r>
          </w:p>
        </w:tc>
        <w:tc>
          <w:tcPr>
            <w:tcW w:w="3827" w:type="dxa"/>
          </w:tcPr>
          <w:p w:rsidR="009D14B4" w:rsidRPr="007C47B8" w:rsidRDefault="00B1188F" w:rsidP="00601E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1188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Технічні та якісні характеристики предмету закупівлі обумовлені вимогами ДСТУ 3649:2010 Колісні транспортні засоби. Вимоги щодо безпечності технічного стану та методи контролювання та визначені у відповідному додатку до тендерної документації.</w:t>
            </w:r>
          </w:p>
        </w:tc>
        <w:tc>
          <w:tcPr>
            <w:tcW w:w="3686" w:type="dxa"/>
          </w:tcPr>
          <w:p w:rsidR="00DB44BC" w:rsidRPr="00DB44BC" w:rsidRDefault="009D14B4" w:rsidP="00B1188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D14B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Очікувана вартість предмета закупівлі визначена в порядку, передбаченому внутрішнім нормативним документом, затвердженим в ДП «МТП «</w:t>
            </w:r>
            <w:proofErr w:type="spellStart"/>
            <w:r w:rsidRPr="009D14B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Южний</w:t>
            </w:r>
            <w:proofErr w:type="spellEnd"/>
            <w:r w:rsidRPr="009D14B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» ,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методом порівняння ринкових цін</w:t>
            </w:r>
            <w:r w:rsidR="00DB44BC" w:rsidRPr="00DB44B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</w:tr>
    </w:tbl>
    <w:p w:rsidR="00166EA8" w:rsidRPr="006D0374" w:rsidRDefault="00166EA8" w:rsidP="00941E7D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</w:p>
    <w:p w:rsidR="008C0F31" w:rsidRPr="000D56E1" w:rsidRDefault="008C0F31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bookmarkStart w:id="0" w:name="_GoBack"/>
      <w:bookmarkEnd w:id="0"/>
    </w:p>
    <w:sectPr w:rsidR="008C0F31" w:rsidRPr="000D56E1" w:rsidSect="00654622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034" w:rsidRDefault="00C27034" w:rsidP="000F3764">
      <w:pPr>
        <w:spacing w:after="0" w:line="240" w:lineRule="auto"/>
      </w:pPr>
      <w:r>
        <w:separator/>
      </w:r>
    </w:p>
  </w:endnote>
  <w:endnote w:type="continuationSeparator" w:id="0">
    <w:p w:rsidR="00C27034" w:rsidRDefault="00C27034" w:rsidP="000F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034" w:rsidRDefault="00C27034" w:rsidP="000F3764">
      <w:pPr>
        <w:spacing w:after="0" w:line="240" w:lineRule="auto"/>
      </w:pPr>
      <w:r>
        <w:separator/>
      </w:r>
    </w:p>
  </w:footnote>
  <w:footnote w:type="continuationSeparator" w:id="0">
    <w:p w:rsidR="00C27034" w:rsidRDefault="00C27034" w:rsidP="000F37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F7"/>
    <w:rsid w:val="00002325"/>
    <w:rsid w:val="000057A0"/>
    <w:rsid w:val="00007DD6"/>
    <w:rsid w:val="00011D70"/>
    <w:rsid w:val="00014381"/>
    <w:rsid w:val="000169EE"/>
    <w:rsid w:val="00017C86"/>
    <w:rsid w:val="00023737"/>
    <w:rsid w:val="00027667"/>
    <w:rsid w:val="00027CE8"/>
    <w:rsid w:val="00034199"/>
    <w:rsid w:val="00037787"/>
    <w:rsid w:val="00043ED6"/>
    <w:rsid w:val="000502BA"/>
    <w:rsid w:val="0005575A"/>
    <w:rsid w:val="00056E90"/>
    <w:rsid w:val="000702E3"/>
    <w:rsid w:val="000759E3"/>
    <w:rsid w:val="00077006"/>
    <w:rsid w:val="0008407F"/>
    <w:rsid w:val="0008513C"/>
    <w:rsid w:val="0009184C"/>
    <w:rsid w:val="0009501F"/>
    <w:rsid w:val="000A01A3"/>
    <w:rsid w:val="000B5B1B"/>
    <w:rsid w:val="000D05EB"/>
    <w:rsid w:val="000D163A"/>
    <w:rsid w:val="000D29D6"/>
    <w:rsid w:val="000D535A"/>
    <w:rsid w:val="000D56E1"/>
    <w:rsid w:val="000F3764"/>
    <w:rsid w:val="000F5FE4"/>
    <w:rsid w:val="000F74A1"/>
    <w:rsid w:val="00102211"/>
    <w:rsid w:val="001065F2"/>
    <w:rsid w:val="001107C6"/>
    <w:rsid w:val="00111982"/>
    <w:rsid w:val="00112AB9"/>
    <w:rsid w:val="00115296"/>
    <w:rsid w:val="0011653E"/>
    <w:rsid w:val="0011682D"/>
    <w:rsid w:val="00116AF3"/>
    <w:rsid w:val="001278BD"/>
    <w:rsid w:val="0013512F"/>
    <w:rsid w:val="00152AB0"/>
    <w:rsid w:val="00166EA8"/>
    <w:rsid w:val="00171850"/>
    <w:rsid w:val="00176933"/>
    <w:rsid w:val="00181E40"/>
    <w:rsid w:val="0018231B"/>
    <w:rsid w:val="00185765"/>
    <w:rsid w:val="00190F26"/>
    <w:rsid w:val="001920AF"/>
    <w:rsid w:val="00195C8A"/>
    <w:rsid w:val="001B5778"/>
    <w:rsid w:val="001D66F2"/>
    <w:rsid w:val="001D719C"/>
    <w:rsid w:val="001D769C"/>
    <w:rsid w:val="001E3193"/>
    <w:rsid w:val="001E340F"/>
    <w:rsid w:val="001E7398"/>
    <w:rsid w:val="00201FCE"/>
    <w:rsid w:val="002039F7"/>
    <w:rsid w:val="00214FFD"/>
    <w:rsid w:val="00233FDD"/>
    <w:rsid w:val="0024431E"/>
    <w:rsid w:val="002472A0"/>
    <w:rsid w:val="002472E2"/>
    <w:rsid w:val="00255C02"/>
    <w:rsid w:val="002647F3"/>
    <w:rsid w:val="00265621"/>
    <w:rsid w:val="002665B7"/>
    <w:rsid w:val="0028161E"/>
    <w:rsid w:val="002876B5"/>
    <w:rsid w:val="00290B48"/>
    <w:rsid w:val="002A6C68"/>
    <w:rsid w:val="002B065A"/>
    <w:rsid w:val="002B5F46"/>
    <w:rsid w:val="002C3A56"/>
    <w:rsid w:val="002C5950"/>
    <w:rsid w:val="002C6EDB"/>
    <w:rsid w:val="002D0963"/>
    <w:rsid w:val="002D4D5D"/>
    <w:rsid w:val="002D7C67"/>
    <w:rsid w:val="002E3462"/>
    <w:rsid w:val="002E3838"/>
    <w:rsid w:val="002E71AB"/>
    <w:rsid w:val="002F4D66"/>
    <w:rsid w:val="002F78F1"/>
    <w:rsid w:val="00305B45"/>
    <w:rsid w:val="003118CF"/>
    <w:rsid w:val="003120F3"/>
    <w:rsid w:val="00312BFC"/>
    <w:rsid w:val="00330E5B"/>
    <w:rsid w:val="0033439E"/>
    <w:rsid w:val="00335DF9"/>
    <w:rsid w:val="00341101"/>
    <w:rsid w:val="00341BE6"/>
    <w:rsid w:val="0034582A"/>
    <w:rsid w:val="00346B66"/>
    <w:rsid w:val="00346E19"/>
    <w:rsid w:val="0035008C"/>
    <w:rsid w:val="0035456B"/>
    <w:rsid w:val="00377686"/>
    <w:rsid w:val="00384BB4"/>
    <w:rsid w:val="00384CAF"/>
    <w:rsid w:val="00385F77"/>
    <w:rsid w:val="0039252E"/>
    <w:rsid w:val="003932BB"/>
    <w:rsid w:val="003A020D"/>
    <w:rsid w:val="003A0AB5"/>
    <w:rsid w:val="003A1A17"/>
    <w:rsid w:val="003A217D"/>
    <w:rsid w:val="003A7E01"/>
    <w:rsid w:val="003B578A"/>
    <w:rsid w:val="003C0BAB"/>
    <w:rsid w:val="003C1DDD"/>
    <w:rsid w:val="003C330E"/>
    <w:rsid w:val="003C4184"/>
    <w:rsid w:val="003C7E09"/>
    <w:rsid w:val="003C7F82"/>
    <w:rsid w:val="003D225D"/>
    <w:rsid w:val="003D46A1"/>
    <w:rsid w:val="003D6A64"/>
    <w:rsid w:val="003E03F8"/>
    <w:rsid w:val="0041434D"/>
    <w:rsid w:val="00414C29"/>
    <w:rsid w:val="0041728B"/>
    <w:rsid w:val="0042115F"/>
    <w:rsid w:val="00422740"/>
    <w:rsid w:val="00434072"/>
    <w:rsid w:val="0044374C"/>
    <w:rsid w:val="00444887"/>
    <w:rsid w:val="00451FA8"/>
    <w:rsid w:val="00453EBF"/>
    <w:rsid w:val="00461479"/>
    <w:rsid w:val="00462BAE"/>
    <w:rsid w:val="0047328D"/>
    <w:rsid w:val="004737F8"/>
    <w:rsid w:val="004753E2"/>
    <w:rsid w:val="0047548F"/>
    <w:rsid w:val="004773C8"/>
    <w:rsid w:val="0047742A"/>
    <w:rsid w:val="00486813"/>
    <w:rsid w:val="00487D32"/>
    <w:rsid w:val="00493ED3"/>
    <w:rsid w:val="004A0D8F"/>
    <w:rsid w:val="004A2E35"/>
    <w:rsid w:val="004A6DA6"/>
    <w:rsid w:val="004B4C86"/>
    <w:rsid w:val="004C19E5"/>
    <w:rsid w:val="004C1F5F"/>
    <w:rsid w:val="004E0DFF"/>
    <w:rsid w:val="004E39B9"/>
    <w:rsid w:val="004E75E2"/>
    <w:rsid w:val="004E7D4E"/>
    <w:rsid w:val="004F5150"/>
    <w:rsid w:val="00504626"/>
    <w:rsid w:val="00524D57"/>
    <w:rsid w:val="00531485"/>
    <w:rsid w:val="005323CF"/>
    <w:rsid w:val="005343D5"/>
    <w:rsid w:val="00534781"/>
    <w:rsid w:val="00550880"/>
    <w:rsid w:val="00551C50"/>
    <w:rsid w:val="00564066"/>
    <w:rsid w:val="005739D1"/>
    <w:rsid w:val="00577573"/>
    <w:rsid w:val="00580629"/>
    <w:rsid w:val="00580F98"/>
    <w:rsid w:val="0058555D"/>
    <w:rsid w:val="00585DBE"/>
    <w:rsid w:val="00596BED"/>
    <w:rsid w:val="005A3AC9"/>
    <w:rsid w:val="005A7C72"/>
    <w:rsid w:val="005A7CCB"/>
    <w:rsid w:val="005B24C9"/>
    <w:rsid w:val="005C2515"/>
    <w:rsid w:val="005C31E5"/>
    <w:rsid w:val="005C7318"/>
    <w:rsid w:val="005D293C"/>
    <w:rsid w:val="005D7BEE"/>
    <w:rsid w:val="005E477A"/>
    <w:rsid w:val="005F3E90"/>
    <w:rsid w:val="005F414F"/>
    <w:rsid w:val="00601E9C"/>
    <w:rsid w:val="006036AA"/>
    <w:rsid w:val="00612171"/>
    <w:rsid w:val="00616423"/>
    <w:rsid w:val="006245AA"/>
    <w:rsid w:val="0062460A"/>
    <w:rsid w:val="0062620C"/>
    <w:rsid w:val="00636D8C"/>
    <w:rsid w:val="0064108E"/>
    <w:rsid w:val="00653EA9"/>
    <w:rsid w:val="006543B9"/>
    <w:rsid w:val="00654622"/>
    <w:rsid w:val="00662C45"/>
    <w:rsid w:val="00664EBF"/>
    <w:rsid w:val="00671617"/>
    <w:rsid w:val="00672355"/>
    <w:rsid w:val="006740BF"/>
    <w:rsid w:val="00680957"/>
    <w:rsid w:val="006838FB"/>
    <w:rsid w:val="00694387"/>
    <w:rsid w:val="006955B7"/>
    <w:rsid w:val="0069670A"/>
    <w:rsid w:val="00696D4B"/>
    <w:rsid w:val="006A0BD4"/>
    <w:rsid w:val="006A683C"/>
    <w:rsid w:val="006A7C86"/>
    <w:rsid w:val="006C705C"/>
    <w:rsid w:val="006D0374"/>
    <w:rsid w:val="006D25FC"/>
    <w:rsid w:val="006D36C3"/>
    <w:rsid w:val="006D36D7"/>
    <w:rsid w:val="006E2930"/>
    <w:rsid w:val="006E31F0"/>
    <w:rsid w:val="006F5EB7"/>
    <w:rsid w:val="006F5FC9"/>
    <w:rsid w:val="006F693D"/>
    <w:rsid w:val="00700DF8"/>
    <w:rsid w:val="00710718"/>
    <w:rsid w:val="007168D0"/>
    <w:rsid w:val="00723400"/>
    <w:rsid w:val="00723806"/>
    <w:rsid w:val="00742973"/>
    <w:rsid w:val="007511F4"/>
    <w:rsid w:val="00752EFE"/>
    <w:rsid w:val="0076770E"/>
    <w:rsid w:val="00773AD5"/>
    <w:rsid w:val="00773CEA"/>
    <w:rsid w:val="00784FA2"/>
    <w:rsid w:val="00793B39"/>
    <w:rsid w:val="00797482"/>
    <w:rsid w:val="00797D4C"/>
    <w:rsid w:val="007A251F"/>
    <w:rsid w:val="007B6683"/>
    <w:rsid w:val="007C2711"/>
    <w:rsid w:val="007C47B8"/>
    <w:rsid w:val="007D08D8"/>
    <w:rsid w:val="007D0C7B"/>
    <w:rsid w:val="007D307D"/>
    <w:rsid w:val="007E48E2"/>
    <w:rsid w:val="007E4F89"/>
    <w:rsid w:val="007F3F28"/>
    <w:rsid w:val="008017E9"/>
    <w:rsid w:val="0080254C"/>
    <w:rsid w:val="00811EB2"/>
    <w:rsid w:val="00824B68"/>
    <w:rsid w:val="00825ED7"/>
    <w:rsid w:val="00827D7B"/>
    <w:rsid w:val="00831E76"/>
    <w:rsid w:val="008371F0"/>
    <w:rsid w:val="00840744"/>
    <w:rsid w:val="00844C9A"/>
    <w:rsid w:val="00854E68"/>
    <w:rsid w:val="008666C8"/>
    <w:rsid w:val="00873750"/>
    <w:rsid w:val="0088024D"/>
    <w:rsid w:val="00884139"/>
    <w:rsid w:val="008B0312"/>
    <w:rsid w:val="008B327C"/>
    <w:rsid w:val="008B49EA"/>
    <w:rsid w:val="008B51AE"/>
    <w:rsid w:val="008B65CC"/>
    <w:rsid w:val="008C0B22"/>
    <w:rsid w:val="008C0F31"/>
    <w:rsid w:val="008C240E"/>
    <w:rsid w:val="008C6A73"/>
    <w:rsid w:val="008C7BD8"/>
    <w:rsid w:val="008E3E85"/>
    <w:rsid w:val="009000D9"/>
    <w:rsid w:val="00906442"/>
    <w:rsid w:val="0090768E"/>
    <w:rsid w:val="009201CA"/>
    <w:rsid w:val="00932D90"/>
    <w:rsid w:val="00937BE9"/>
    <w:rsid w:val="00941E7D"/>
    <w:rsid w:val="0094325C"/>
    <w:rsid w:val="00947BA5"/>
    <w:rsid w:val="00956264"/>
    <w:rsid w:val="00961373"/>
    <w:rsid w:val="00965284"/>
    <w:rsid w:val="00967512"/>
    <w:rsid w:val="00972CBA"/>
    <w:rsid w:val="00976BE5"/>
    <w:rsid w:val="009803EC"/>
    <w:rsid w:val="00993EE6"/>
    <w:rsid w:val="00994559"/>
    <w:rsid w:val="00995927"/>
    <w:rsid w:val="009A0628"/>
    <w:rsid w:val="009A3B5E"/>
    <w:rsid w:val="009B74C9"/>
    <w:rsid w:val="009D14B4"/>
    <w:rsid w:val="009D1DC6"/>
    <w:rsid w:val="009D2499"/>
    <w:rsid w:val="009D5938"/>
    <w:rsid w:val="009D76A3"/>
    <w:rsid w:val="009E2AF4"/>
    <w:rsid w:val="009E4844"/>
    <w:rsid w:val="009F46DE"/>
    <w:rsid w:val="009F7ABF"/>
    <w:rsid w:val="00A1613D"/>
    <w:rsid w:val="00A17E33"/>
    <w:rsid w:val="00A26663"/>
    <w:rsid w:val="00A32D1E"/>
    <w:rsid w:val="00A35815"/>
    <w:rsid w:val="00A361CE"/>
    <w:rsid w:val="00A37826"/>
    <w:rsid w:val="00A42081"/>
    <w:rsid w:val="00A433F2"/>
    <w:rsid w:val="00A455B0"/>
    <w:rsid w:val="00A535B7"/>
    <w:rsid w:val="00A55DC3"/>
    <w:rsid w:val="00A56C15"/>
    <w:rsid w:val="00A575A9"/>
    <w:rsid w:val="00A66B7F"/>
    <w:rsid w:val="00A6724F"/>
    <w:rsid w:val="00A67B12"/>
    <w:rsid w:val="00A87324"/>
    <w:rsid w:val="00A901B7"/>
    <w:rsid w:val="00A9662D"/>
    <w:rsid w:val="00A96A49"/>
    <w:rsid w:val="00AA1196"/>
    <w:rsid w:val="00AA54BA"/>
    <w:rsid w:val="00AB14EC"/>
    <w:rsid w:val="00AC5FD3"/>
    <w:rsid w:val="00AD01B6"/>
    <w:rsid w:val="00AD1992"/>
    <w:rsid w:val="00AD4DE5"/>
    <w:rsid w:val="00AE27D5"/>
    <w:rsid w:val="00AE6454"/>
    <w:rsid w:val="00AF1B12"/>
    <w:rsid w:val="00AF2AC1"/>
    <w:rsid w:val="00AF551D"/>
    <w:rsid w:val="00AF5571"/>
    <w:rsid w:val="00B03F9D"/>
    <w:rsid w:val="00B100F6"/>
    <w:rsid w:val="00B1188F"/>
    <w:rsid w:val="00B119F7"/>
    <w:rsid w:val="00B15B4B"/>
    <w:rsid w:val="00B17667"/>
    <w:rsid w:val="00B21776"/>
    <w:rsid w:val="00B25C52"/>
    <w:rsid w:val="00B26B48"/>
    <w:rsid w:val="00B32C54"/>
    <w:rsid w:val="00B4739B"/>
    <w:rsid w:val="00B60D28"/>
    <w:rsid w:val="00B64BA2"/>
    <w:rsid w:val="00B71D9B"/>
    <w:rsid w:val="00B7670C"/>
    <w:rsid w:val="00B76FBD"/>
    <w:rsid w:val="00B82D1C"/>
    <w:rsid w:val="00B83E36"/>
    <w:rsid w:val="00B914F2"/>
    <w:rsid w:val="00BA2F1C"/>
    <w:rsid w:val="00BB4358"/>
    <w:rsid w:val="00BB642C"/>
    <w:rsid w:val="00BD167C"/>
    <w:rsid w:val="00BD1A07"/>
    <w:rsid w:val="00BD5F3F"/>
    <w:rsid w:val="00BE25B3"/>
    <w:rsid w:val="00BE39CC"/>
    <w:rsid w:val="00BE4555"/>
    <w:rsid w:val="00BF03B7"/>
    <w:rsid w:val="00BF6B25"/>
    <w:rsid w:val="00C01FA1"/>
    <w:rsid w:val="00C03D94"/>
    <w:rsid w:val="00C04117"/>
    <w:rsid w:val="00C05AC9"/>
    <w:rsid w:val="00C1095F"/>
    <w:rsid w:val="00C13078"/>
    <w:rsid w:val="00C17DDB"/>
    <w:rsid w:val="00C22E5F"/>
    <w:rsid w:val="00C27034"/>
    <w:rsid w:val="00C35184"/>
    <w:rsid w:val="00C353FE"/>
    <w:rsid w:val="00C413BF"/>
    <w:rsid w:val="00C41BF3"/>
    <w:rsid w:val="00C43922"/>
    <w:rsid w:val="00C45443"/>
    <w:rsid w:val="00C50BFE"/>
    <w:rsid w:val="00C702E2"/>
    <w:rsid w:val="00C71356"/>
    <w:rsid w:val="00C807E8"/>
    <w:rsid w:val="00C951F6"/>
    <w:rsid w:val="00CA325E"/>
    <w:rsid w:val="00CA6120"/>
    <w:rsid w:val="00CA6385"/>
    <w:rsid w:val="00CA6868"/>
    <w:rsid w:val="00CB0F0B"/>
    <w:rsid w:val="00CB2246"/>
    <w:rsid w:val="00CB5FB6"/>
    <w:rsid w:val="00CC44F5"/>
    <w:rsid w:val="00CC5362"/>
    <w:rsid w:val="00CD7577"/>
    <w:rsid w:val="00CD7E57"/>
    <w:rsid w:val="00CE02AD"/>
    <w:rsid w:val="00CE14D5"/>
    <w:rsid w:val="00CE5214"/>
    <w:rsid w:val="00CF3728"/>
    <w:rsid w:val="00CF59C4"/>
    <w:rsid w:val="00CF6B06"/>
    <w:rsid w:val="00D01AF0"/>
    <w:rsid w:val="00D021E4"/>
    <w:rsid w:val="00D17846"/>
    <w:rsid w:val="00D26CDB"/>
    <w:rsid w:val="00D36444"/>
    <w:rsid w:val="00D37E1B"/>
    <w:rsid w:val="00D56631"/>
    <w:rsid w:val="00D74A28"/>
    <w:rsid w:val="00D7607C"/>
    <w:rsid w:val="00D83AB9"/>
    <w:rsid w:val="00D90616"/>
    <w:rsid w:val="00D938FF"/>
    <w:rsid w:val="00D93B22"/>
    <w:rsid w:val="00D94A78"/>
    <w:rsid w:val="00D96F4D"/>
    <w:rsid w:val="00DA4211"/>
    <w:rsid w:val="00DA6CE2"/>
    <w:rsid w:val="00DB0B5A"/>
    <w:rsid w:val="00DB44BC"/>
    <w:rsid w:val="00DC2DC5"/>
    <w:rsid w:val="00DC3B59"/>
    <w:rsid w:val="00DC5191"/>
    <w:rsid w:val="00DC5D41"/>
    <w:rsid w:val="00DD116D"/>
    <w:rsid w:val="00DD5ED4"/>
    <w:rsid w:val="00DE10D1"/>
    <w:rsid w:val="00DE1B1F"/>
    <w:rsid w:val="00DE2442"/>
    <w:rsid w:val="00DF11A7"/>
    <w:rsid w:val="00E019E1"/>
    <w:rsid w:val="00E11FCF"/>
    <w:rsid w:val="00E16AE1"/>
    <w:rsid w:val="00E16B93"/>
    <w:rsid w:val="00E221B6"/>
    <w:rsid w:val="00E27962"/>
    <w:rsid w:val="00E27A4E"/>
    <w:rsid w:val="00E27A89"/>
    <w:rsid w:val="00E3054A"/>
    <w:rsid w:val="00E33711"/>
    <w:rsid w:val="00E341A1"/>
    <w:rsid w:val="00E3480D"/>
    <w:rsid w:val="00E37DDC"/>
    <w:rsid w:val="00E500B7"/>
    <w:rsid w:val="00E54BF1"/>
    <w:rsid w:val="00E54E4D"/>
    <w:rsid w:val="00E5582C"/>
    <w:rsid w:val="00E6431A"/>
    <w:rsid w:val="00E64B15"/>
    <w:rsid w:val="00E764A0"/>
    <w:rsid w:val="00E77D46"/>
    <w:rsid w:val="00E80548"/>
    <w:rsid w:val="00E82EE8"/>
    <w:rsid w:val="00E926F7"/>
    <w:rsid w:val="00E92F4A"/>
    <w:rsid w:val="00E93E12"/>
    <w:rsid w:val="00E95BA9"/>
    <w:rsid w:val="00E9649A"/>
    <w:rsid w:val="00E97CAE"/>
    <w:rsid w:val="00EA2366"/>
    <w:rsid w:val="00EB117E"/>
    <w:rsid w:val="00EB5246"/>
    <w:rsid w:val="00EC1E5E"/>
    <w:rsid w:val="00EC7CE2"/>
    <w:rsid w:val="00ED3756"/>
    <w:rsid w:val="00EE304E"/>
    <w:rsid w:val="00EE360D"/>
    <w:rsid w:val="00EF17E9"/>
    <w:rsid w:val="00EF3AC2"/>
    <w:rsid w:val="00EF4EA3"/>
    <w:rsid w:val="00EF6D8E"/>
    <w:rsid w:val="00F00CDF"/>
    <w:rsid w:val="00F03C52"/>
    <w:rsid w:val="00F13605"/>
    <w:rsid w:val="00F2066F"/>
    <w:rsid w:val="00F20786"/>
    <w:rsid w:val="00F245DF"/>
    <w:rsid w:val="00F30B8D"/>
    <w:rsid w:val="00F30FC4"/>
    <w:rsid w:val="00F62D25"/>
    <w:rsid w:val="00F664EF"/>
    <w:rsid w:val="00F825CC"/>
    <w:rsid w:val="00F90C4E"/>
    <w:rsid w:val="00F93A8F"/>
    <w:rsid w:val="00FB4CAC"/>
    <w:rsid w:val="00FB6845"/>
    <w:rsid w:val="00FB7079"/>
    <w:rsid w:val="00FC0709"/>
    <w:rsid w:val="00FC1B5D"/>
    <w:rsid w:val="00FD1D35"/>
    <w:rsid w:val="00FF4D87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508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508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E2DF8-DE68-481B-80A6-24614062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Сичко</dc:creator>
  <cp:lastModifiedBy>Светлана Сичко</cp:lastModifiedBy>
  <cp:revision>27</cp:revision>
  <cp:lastPrinted>2022-08-11T07:11:00Z</cp:lastPrinted>
  <dcterms:created xsi:type="dcterms:W3CDTF">2022-08-03T10:39:00Z</dcterms:created>
  <dcterms:modified xsi:type="dcterms:W3CDTF">2022-12-12T10:22:00Z</dcterms:modified>
</cp:coreProperties>
</file>